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A5DA8" w14:textId="61188194" w:rsidR="00CF478F" w:rsidRPr="00C34DBD" w:rsidRDefault="00C34DBD">
      <w:pPr>
        <w:rPr>
          <w:b/>
          <w:bCs/>
          <w:sz w:val="40"/>
          <w:szCs w:val="40"/>
          <w:u w:val="single"/>
        </w:rPr>
      </w:pPr>
      <w:r w:rsidRPr="00C34DBD">
        <w:rPr>
          <w:b/>
          <w:bCs/>
          <w:sz w:val="40"/>
          <w:szCs w:val="40"/>
          <w:u w:val="single"/>
        </w:rPr>
        <w:t>Seinäjoen koskikalastuslupa</w:t>
      </w:r>
    </w:p>
    <w:p w14:paraId="64C81D56" w14:textId="4C264F65" w:rsidR="00352D15" w:rsidRDefault="00352D15" w:rsidP="00DA3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Lupa-alueeseen kuuluu kolme koskialuetta Seinäjoessa: Vuorikoski, </w:t>
      </w:r>
      <w:proofErr w:type="spellStart"/>
      <w:r>
        <w:rPr>
          <w:sz w:val="24"/>
          <w:szCs w:val="24"/>
        </w:rPr>
        <w:t>Kruutikoski</w:t>
      </w:r>
      <w:proofErr w:type="spellEnd"/>
      <w:r>
        <w:rPr>
          <w:sz w:val="24"/>
          <w:szCs w:val="24"/>
        </w:rPr>
        <w:t xml:space="preserve"> ja Mallaskoski</w:t>
      </w:r>
      <w:r w:rsidR="009F5D95">
        <w:rPr>
          <w:sz w:val="24"/>
          <w:szCs w:val="24"/>
        </w:rPr>
        <w:t xml:space="preserve"> (ks. kartta lupa-alueesta)</w:t>
      </w:r>
    </w:p>
    <w:p w14:paraId="1A7736A4" w14:textId="6546F071" w:rsidR="00C34DBD" w:rsidRDefault="00C34DBD" w:rsidP="00DA3ACD">
      <w:pPr>
        <w:jc w:val="both"/>
        <w:rPr>
          <w:sz w:val="24"/>
          <w:szCs w:val="24"/>
        </w:rPr>
      </w:pPr>
      <w:r w:rsidRPr="00C34DBD">
        <w:rPr>
          <w:sz w:val="24"/>
          <w:szCs w:val="24"/>
        </w:rPr>
        <w:t xml:space="preserve">Kalastus on sallittu </w:t>
      </w:r>
      <w:r w:rsidR="00352D15">
        <w:rPr>
          <w:sz w:val="24"/>
          <w:szCs w:val="24"/>
        </w:rPr>
        <w:t xml:space="preserve">näissä vain </w:t>
      </w:r>
      <w:r w:rsidRPr="00C34DBD">
        <w:rPr>
          <w:sz w:val="24"/>
          <w:szCs w:val="24"/>
        </w:rPr>
        <w:t>uistin- ja perhokalastusvälinein</w:t>
      </w:r>
      <w:r w:rsidR="00352D15">
        <w:rPr>
          <w:sz w:val="24"/>
          <w:szCs w:val="24"/>
        </w:rPr>
        <w:t>.</w:t>
      </w:r>
      <w:r w:rsidR="00B62E0F">
        <w:rPr>
          <w:sz w:val="24"/>
          <w:szCs w:val="24"/>
        </w:rPr>
        <w:t xml:space="preserve"> Syöttien (madot, kalat, syöttitahnat) käyttö on kielletty.</w:t>
      </w:r>
    </w:p>
    <w:p w14:paraId="3E19AC32" w14:textId="5DA3B5D6" w:rsidR="00C34DBD" w:rsidRDefault="00C34DBD"/>
    <w:p w14:paraId="7E12B9A6" w14:textId="6FCEFD33" w:rsidR="00C34DBD" w:rsidRPr="00C34DBD" w:rsidRDefault="00C34DBD">
      <w:pPr>
        <w:rPr>
          <w:b/>
          <w:bCs/>
          <w:sz w:val="28"/>
          <w:szCs w:val="28"/>
        </w:rPr>
      </w:pPr>
      <w:r w:rsidRPr="00C34DBD">
        <w:rPr>
          <w:b/>
          <w:bCs/>
          <w:sz w:val="28"/>
          <w:szCs w:val="28"/>
        </w:rPr>
        <w:t>Lupahinnat:</w:t>
      </w:r>
    </w:p>
    <w:p w14:paraId="7054268F" w14:textId="114EA3CC" w:rsidR="00C34DBD" w:rsidRPr="00B62E0F" w:rsidRDefault="00C34DBD" w:rsidP="00B62E0F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B62E0F">
        <w:rPr>
          <w:sz w:val="24"/>
          <w:szCs w:val="24"/>
        </w:rPr>
        <w:t>24 tunnin lupa</w:t>
      </w:r>
      <w:r w:rsidRPr="00B62E0F">
        <w:rPr>
          <w:sz w:val="24"/>
          <w:szCs w:val="24"/>
        </w:rPr>
        <w:tab/>
        <w:t>20 €</w:t>
      </w:r>
    </w:p>
    <w:p w14:paraId="0DC6B78D" w14:textId="103013DA" w:rsidR="00C34DBD" w:rsidRPr="00F824B9" w:rsidRDefault="00C34DBD" w:rsidP="00F824B9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B62E0F">
        <w:rPr>
          <w:sz w:val="24"/>
          <w:szCs w:val="24"/>
        </w:rPr>
        <w:t>6 tunnin lupa</w:t>
      </w:r>
      <w:r w:rsidRPr="00B62E0F">
        <w:rPr>
          <w:sz w:val="24"/>
          <w:szCs w:val="24"/>
        </w:rPr>
        <w:tab/>
        <w:t>12 €</w:t>
      </w:r>
    </w:p>
    <w:p w14:paraId="0E01358F" w14:textId="149B0B25" w:rsidR="00C34DBD" w:rsidRPr="00C34DBD" w:rsidRDefault="00C34DBD">
      <w:pPr>
        <w:rPr>
          <w:b/>
          <w:bCs/>
          <w:sz w:val="28"/>
          <w:szCs w:val="28"/>
        </w:rPr>
      </w:pPr>
      <w:r w:rsidRPr="009F5D95">
        <w:rPr>
          <w:b/>
          <w:bCs/>
          <w:sz w:val="28"/>
          <w:szCs w:val="28"/>
          <w:u w:val="single"/>
        </w:rPr>
        <w:t>Alle 1</w:t>
      </w:r>
      <w:r w:rsidR="00B62E0F">
        <w:rPr>
          <w:b/>
          <w:bCs/>
          <w:sz w:val="28"/>
          <w:szCs w:val="28"/>
          <w:u w:val="single"/>
        </w:rPr>
        <w:t>3</w:t>
      </w:r>
      <w:r w:rsidRPr="009F5D95">
        <w:rPr>
          <w:b/>
          <w:bCs/>
          <w:sz w:val="28"/>
          <w:szCs w:val="28"/>
          <w:u w:val="single"/>
        </w:rPr>
        <w:t>-vuotiailla</w:t>
      </w:r>
      <w:r w:rsidRPr="00C34DBD">
        <w:rPr>
          <w:b/>
          <w:bCs/>
          <w:sz w:val="28"/>
          <w:szCs w:val="28"/>
        </w:rPr>
        <w:t xml:space="preserve"> luvat puoleen hintaan:</w:t>
      </w:r>
    </w:p>
    <w:p w14:paraId="1A191E34" w14:textId="43EB8693" w:rsidR="00C34DBD" w:rsidRPr="00B62E0F" w:rsidRDefault="00C34DBD" w:rsidP="00B62E0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B62E0F">
        <w:rPr>
          <w:sz w:val="24"/>
          <w:szCs w:val="24"/>
        </w:rPr>
        <w:t>24 tunnin lupa</w:t>
      </w:r>
      <w:r w:rsidRPr="00B62E0F">
        <w:rPr>
          <w:sz w:val="24"/>
          <w:szCs w:val="24"/>
        </w:rPr>
        <w:tab/>
        <w:t>10 €</w:t>
      </w:r>
    </w:p>
    <w:p w14:paraId="0E5551A6" w14:textId="6E4FAA2D" w:rsidR="00C34DBD" w:rsidRPr="00B62E0F" w:rsidRDefault="00C34DBD" w:rsidP="00B62E0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B62E0F">
        <w:rPr>
          <w:sz w:val="24"/>
          <w:szCs w:val="24"/>
        </w:rPr>
        <w:t>6 tunnin lupa</w:t>
      </w:r>
      <w:r w:rsidRPr="00B62E0F">
        <w:rPr>
          <w:sz w:val="24"/>
          <w:szCs w:val="24"/>
        </w:rPr>
        <w:tab/>
        <w:t>6 €</w:t>
      </w:r>
    </w:p>
    <w:p w14:paraId="06C9DF28" w14:textId="77777777" w:rsidR="009F5D95" w:rsidRDefault="009F5D95" w:rsidP="00DA3ACD">
      <w:pPr>
        <w:spacing w:before="240"/>
        <w:jc w:val="both"/>
        <w:rPr>
          <w:sz w:val="24"/>
          <w:szCs w:val="24"/>
        </w:rPr>
      </w:pPr>
      <w:r w:rsidRPr="00C34DBD">
        <w:rPr>
          <w:sz w:val="24"/>
          <w:szCs w:val="24"/>
        </w:rPr>
        <w:t>Kalastus alkaa lupaan merkittynä ajankohtana ja jatkuu siitä eteenpäin 6 tai 24 tuntia lupatyypistä riippuen.</w:t>
      </w:r>
    </w:p>
    <w:p w14:paraId="65B7C444" w14:textId="50E66720" w:rsidR="009F5D95" w:rsidRPr="00C34DBD" w:rsidRDefault="00DA3ACD" w:rsidP="00DA3A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Seinäjoen koskikalastuslupa tulee olla lunastettuna kaikilla lupa-alueella kalastavilla ikään katsomatta. Lisäksi </w:t>
      </w:r>
      <w:r w:rsidR="009F5D95">
        <w:rPr>
          <w:sz w:val="24"/>
          <w:szCs w:val="24"/>
        </w:rPr>
        <w:t>18-69 -vuotia</w:t>
      </w:r>
      <w:r>
        <w:rPr>
          <w:sz w:val="24"/>
          <w:szCs w:val="24"/>
        </w:rPr>
        <w:t>i</w:t>
      </w:r>
      <w:r w:rsidR="009F5D95">
        <w:rPr>
          <w:sz w:val="24"/>
          <w:szCs w:val="24"/>
        </w:rPr>
        <w:t>lla kalastaj</w:t>
      </w:r>
      <w:r>
        <w:rPr>
          <w:sz w:val="24"/>
          <w:szCs w:val="24"/>
        </w:rPr>
        <w:t>i</w:t>
      </w:r>
      <w:r w:rsidR="009F5D95">
        <w:rPr>
          <w:sz w:val="24"/>
          <w:szCs w:val="24"/>
        </w:rPr>
        <w:t xml:space="preserve">lla tulee olla </w:t>
      </w:r>
      <w:r>
        <w:rPr>
          <w:sz w:val="24"/>
          <w:szCs w:val="24"/>
        </w:rPr>
        <w:t xml:space="preserve">myös </w:t>
      </w:r>
      <w:r w:rsidR="009F5D95">
        <w:rPr>
          <w:sz w:val="24"/>
          <w:szCs w:val="24"/>
        </w:rPr>
        <w:t xml:space="preserve">valtion kalastonhoitomaksu </w:t>
      </w:r>
      <w:r>
        <w:rPr>
          <w:sz w:val="24"/>
          <w:szCs w:val="24"/>
        </w:rPr>
        <w:t>maksettuna</w:t>
      </w:r>
      <w:r w:rsidR="009F5D95">
        <w:rPr>
          <w:sz w:val="24"/>
          <w:szCs w:val="24"/>
        </w:rPr>
        <w:t xml:space="preserve">. </w:t>
      </w:r>
      <w:r>
        <w:rPr>
          <w:sz w:val="24"/>
          <w:szCs w:val="24"/>
        </w:rPr>
        <w:t>Kalastonhoitomaksun osalta p</w:t>
      </w:r>
      <w:r w:rsidR="009F5D95" w:rsidRPr="00352D15">
        <w:rPr>
          <w:sz w:val="24"/>
          <w:szCs w:val="24"/>
        </w:rPr>
        <w:t>oikkeuksena ovat kalastajat, jotka ovat ehtineet täyttää 65 vuotta 31.12.2023 mennessä.</w:t>
      </w:r>
    </w:p>
    <w:p w14:paraId="624F8FE1" w14:textId="77777777" w:rsidR="00C34DBD" w:rsidRPr="00C34DBD" w:rsidRDefault="00C34DBD">
      <w:pPr>
        <w:rPr>
          <w:sz w:val="24"/>
          <w:szCs w:val="24"/>
        </w:rPr>
      </w:pPr>
    </w:p>
    <w:p w14:paraId="3B9085BD" w14:textId="63815915" w:rsidR="00C34DBD" w:rsidRPr="00C34DBD" w:rsidRDefault="00C34DBD">
      <w:pPr>
        <w:rPr>
          <w:b/>
          <w:bCs/>
          <w:sz w:val="28"/>
          <w:szCs w:val="28"/>
        </w:rPr>
      </w:pPr>
      <w:r w:rsidRPr="00C34DBD">
        <w:rPr>
          <w:b/>
          <w:bCs/>
          <w:sz w:val="28"/>
          <w:szCs w:val="28"/>
        </w:rPr>
        <w:t>Kiintiöt:</w:t>
      </w:r>
    </w:p>
    <w:p w14:paraId="5833DC6C" w14:textId="309855A8" w:rsidR="00C34DBD" w:rsidRPr="00B62E0F" w:rsidRDefault="00C34DBD" w:rsidP="00B62E0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B62E0F">
        <w:rPr>
          <w:sz w:val="24"/>
          <w:szCs w:val="24"/>
        </w:rPr>
        <w:t>24 tunnin lupa</w:t>
      </w:r>
      <w:r w:rsidRPr="00B62E0F">
        <w:rPr>
          <w:sz w:val="24"/>
          <w:szCs w:val="24"/>
        </w:rPr>
        <w:tab/>
        <w:t>kaksi (2) kirjolohta</w:t>
      </w:r>
    </w:p>
    <w:p w14:paraId="1BD8E16E" w14:textId="023361FB" w:rsidR="00C34DBD" w:rsidRPr="00B62E0F" w:rsidRDefault="00C34DBD" w:rsidP="00B62E0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B62E0F">
        <w:rPr>
          <w:sz w:val="24"/>
          <w:szCs w:val="24"/>
        </w:rPr>
        <w:t>6 tunnin lupa</w:t>
      </w:r>
      <w:r w:rsidRPr="00B62E0F">
        <w:rPr>
          <w:sz w:val="24"/>
          <w:szCs w:val="24"/>
        </w:rPr>
        <w:tab/>
        <w:t>yksi (1) kirjolohi</w:t>
      </w:r>
    </w:p>
    <w:p w14:paraId="0955F20C" w14:textId="22A14CFB" w:rsidR="00C34DBD" w:rsidRDefault="009F5D95">
      <w:pPr>
        <w:rPr>
          <w:sz w:val="24"/>
          <w:szCs w:val="24"/>
        </w:rPr>
      </w:pPr>
      <w:r>
        <w:rPr>
          <w:sz w:val="24"/>
          <w:szCs w:val="24"/>
        </w:rPr>
        <w:t xml:space="preserve">Kiintiön tullessa täyteen on kalastus lopetettava välittömästi. </w:t>
      </w:r>
      <w:r w:rsidR="00C34DBD" w:rsidRPr="00C34DBD">
        <w:rPr>
          <w:sz w:val="24"/>
          <w:szCs w:val="24"/>
        </w:rPr>
        <w:t>Rasvaevällinen taimen on kokonaan rauhoitettu koosta riippumatta ja ne on aina vapautettava viipymättä takaisin jokeen.</w:t>
      </w:r>
    </w:p>
    <w:p w14:paraId="6A6400D6" w14:textId="77777777" w:rsidR="00C34DBD" w:rsidRDefault="00C34DBD">
      <w:pPr>
        <w:rPr>
          <w:sz w:val="24"/>
          <w:szCs w:val="24"/>
        </w:rPr>
      </w:pPr>
    </w:p>
    <w:p w14:paraId="4A8CB0BC" w14:textId="1130DD22" w:rsidR="009F5D95" w:rsidRDefault="001B7EAC">
      <w:pPr>
        <w:rPr>
          <w:b/>
          <w:bCs/>
          <w:sz w:val="28"/>
          <w:szCs w:val="28"/>
        </w:rPr>
      </w:pPr>
      <w:r w:rsidRPr="001B7EAC">
        <w:rPr>
          <w:b/>
          <w:bCs/>
          <w:sz w:val="28"/>
          <w:szCs w:val="28"/>
        </w:rPr>
        <w:t>Muuta huomioitavaa:</w:t>
      </w:r>
    </w:p>
    <w:p w14:paraId="5AD876CD" w14:textId="5369B367" w:rsidR="001B7EAC" w:rsidRDefault="001B7EAC" w:rsidP="00B62E0F">
      <w:pPr>
        <w:pStyle w:val="Luettelokappale"/>
        <w:numPr>
          <w:ilvl w:val="0"/>
          <w:numId w:val="4"/>
        </w:numPr>
        <w:spacing w:after="240"/>
        <w:ind w:left="714" w:hanging="357"/>
        <w:rPr>
          <w:sz w:val="24"/>
          <w:szCs w:val="24"/>
        </w:rPr>
      </w:pPr>
      <w:r w:rsidRPr="00B62E0F">
        <w:rPr>
          <w:sz w:val="24"/>
          <w:szCs w:val="24"/>
        </w:rPr>
        <w:t xml:space="preserve">Kalastus </w:t>
      </w:r>
      <w:proofErr w:type="spellStart"/>
      <w:r w:rsidRPr="00B62E0F">
        <w:rPr>
          <w:sz w:val="24"/>
          <w:szCs w:val="24"/>
        </w:rPr>
        <w:t>Törnävän</w:t>
      </w:r>
      <w:proofErr w:type="spellEnd"/>
      <w:r w:rsidRPr="00B62E0F">
        <w:rPr>
          <w:sz w:val="24"/>
          <w:szCs w:val="24"/>
        </w:rPr>
        <w:t xml:space="preserve"> padon alapuolella on kielletty 100 metrin matkalla (kalastusla</w:t>
      </w:r>
      <w:r w:rsidR="00B62E0F" w:rsidRPr="00B62E0F">
        <w:rPr>
          <w:sz w:val="24"/>
          <w:szCs w:val="24"/>
        </w:rPr>
        <w:t>in 71 §)</w:t>
      </w:r>
      <w:r w:rsidRPr="00B62E0F">
        <w:rPr>
          <w:sz w:val="24"/>
          <w:szCs w:val="24"/>
        </w:rPr>
        <w:t xml:space="preserve"> </w:t>
      </w:r>
    </w:p>
    <w:p w14:paraId="7C3F217B" w14:textId="77777777" w:rsidR="00201912" w:rsidRPr="00B62E0F" w:rsidRDefault="00201912" w:rsidP="00201912">
      <w:pPr>
        <w:pStyle w:val="Luettelokappale"/>
        <w:spacing w:after="240"/>
        <w:ind w:left="714"/>
        <w:rPr>
          <w:sz w:val="24"/>
          <w:szCs w:val="24"/>
        </w:rPr>
      </w:pPr>
    </w:p>
    <w:p w14:paraId="766FF90C" w14:textId="5B67542D" w:rsidR="00201912" w:rsidRPr="00201912" w:rsidRDefault="001B7EAC" w:rsidP="00201912">
      <w:pPr>
        <w:pStyle w:val="Luettelokappale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proofErr w:type="spellStart"/>
      <w:r w:rsidRPr="00B62E0F">
        <w:rPr>
          <w:sz w:val="24"/>
          <w:szCs w:val="24"/>
        </w:rPr>
        <w:t>Kruutikoskessa</w:t>
      </w:r>
      <w:proofErr w:type="spellEnd"/>
      <w:r w:rsidRPr="00B62E0F">
        <w:rPr>
          <w:sz w:val="24"/>
          <w:szCs w:val="24"/>
        </w:rPr>
        <w:t xml:space="preserve"> kalastus sallittu vain joen länsirannalta (luonnonsuojelualueen puoli)</w:t>
      </w:r>
      <w:r w:rsidR="00B62E0F" w:rsidRPr="00B62E0F">
        <w:rPr>
          <w:sz w:val="24"/>
          <w:szCs w:val="24"/>
        </w:rPr>
        <w:t>.</w:t>
      </w:r>
    </w:p>
    <w:p w14:paraId="00F29CA4" w14:textId="77777777" w:rsidR="00201912" w:rsidRPr="00201912" w:rsidRDefault="00201912" w:rsidP="00201912">
      <w:pPr>
        <w:pStyle w:val="Luettelokappale"/>
        <w:spacing w:after="0"/>
        <w:ind w:left="714"/>
        <w:rPr>
          <w:sz w:val="24"/>
          <w:szCs w:val="24"/>
        </w:rPr>
      </w:pPr>
    </w:p>
    <w:p w14:paraId="716F2C6E" w14:textId="77777777" w:rsidR="009F5D95" w:rsidRDefault="009F5D95" w:rsidP="00B62E0F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B62E0F">
        <w:rPr>
          <w:sz w:val="24"/>
          <w:szCs w:val="24"/>
        </w:rPr>
        <w:t xml:space="preserve">Viehekalastus koskialueiden välissä sijaitsevilla </w:t>
      </w:r>
      <w:r w:rsidRPr="00B62E0F">
        <w:rPr>
          <w:sz w:val="24"/>
          <w:szCs w:val="24"/>
          <w:u w:val="single"/>
        </w:rPr>
        <w:t>suvantoalueilla</w:t>
      </w:r>
      <w:r w:rsidRPr="00B62E0F">
        <w:rPr>
          <w:sz w:val="24"/>
          <w:szCs w:val="24"/>
        </w:rPr>
        <w:t xml:space="preserve"> (</w:t>
      </w:r>
      <w:proofErr w:type="spellStart"/>
      <w:r w:rsidRPr="00B62E0F">
        <w:rPr>
          <w:sz w:val="24"/>
          <w:szCs w:val="24"/>
        </w:rPr>
        <w:t>Törnävän</w:t>
      </w:r>
      <w:proofErr w:type="spellEnd"/>
      <w:r w:rsidRPr="00B62E0F">
        <w:rPr>
          <w:sz w:val="24"/>
          <w:szCs w:val="24"/>
        </w:rPr>
        <w:t xml:space="preserve"> suvanto ja Sahanlammen suvanto) on mahdollista yleiskalastusoikeuksilla (valtion kalastonhoitomaksu 18-69 -vuotiailta) eli niissä kalastamiseen ei tarvita Seinäjoen koskikalastuslupaa.</w:t>
      </w:r>
    </w:p>
    <w:p w14:paraId="38E7D7D8" w14:textId="77777777" w:rsidR="00201912" w:rsidRPr="00B62E0F" w:rsidRDefault="00201912" w:rsidP="00201912">
      <w:pPr>
        <w:pStyle w:val="Luettelokappale"/>
        <w:rPr>
          <w:sz w:val="24"/>
          <w:szCs w:val="24"/>
        </w:rPr>
      </w:pPr>
    </w:p>
    <w:p w14:paraId="18F12926" w14:textId="19344F04" w:rsidR="001B7EAC" w:rsidRPr="00B62E0F" w:rsidRDefault="001B7EAC" w:rsidP="00B62E0F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B62E0F">
        <w:rPr>
          <w:sz w:val="24"/>
          <w:szCs w:val="24"/>
        </w:rPr>
        <w:t>Alueella suoritetaan kalastuksenvalvontaa. Varaudu todistamaan ikäsi ja pidä kuitti lunastetuista kalastusluvista mukanasi tai valmistaudu näyttämään kalastuslupasi puhelimeltasi.</w:t>
      </w:r>
    </w:p>
    <w:p w14:paraId="3A2876B0" w14:textId="77777777" w:rsidR="009F5D95" w:rsidRDefault="009F5D95">
      <w:pPr>
        <w:rPr>
          <w:sz w:val="24"/>
          <w:szCs w:val="24"/>
        </w:rPr>
      </w:pPr>
    </w:p>
    <w:sectPr w:rsidR="009F5D95" w:rsidSect="00201912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F3DC3"/>
    <w:multiLevelType w:val="hybridMultilevel"/>
    <w:tmpl w:val="5A4CA6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04D1"/>
    <w:multiLevelType w:val="hybridMultilevel"/>
    <w:tmpl w:val="27F8E2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C4261"/>
    <w:multiLevelType w:val="hybridMultilevel"/>
    <w:tmpl w:val="2F3443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05A30"/>
    <w:multiLevelType w:val="hybridMultilevel"/>
    <w:tmpl w:val="751645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667">
    <w:abstractNumId w:val="1"/>
  </w:num>
  <w:num w:numId="2" w16cid:durableId="1470124520">
    <w:abstractNumId w:val="3"/>
  </w:num>
  <w:num w:numId="3" w16cid:durableId="1694843695">
    <w:abstractNumId w:val="0"/>
  </w:num>
  <w:num w:numId="4" w16cid:durableId="1901751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BD"/>
    <w:rsid w:val="001B7EAC"/>
    <w:rsid w:val="00201912"/>
    <w:rsid w:val="00352D15"/>
    <w:rsid w:val="003F761E"/>
    <w:rsid w:val="009F5D95"/>
    <w:rsid w:val="00B24981"/>
    <w:rsid w:val="00B62E0F"/>
    <w:rsid w:val="00C34DBD"/>
    <w:rsid w:val="00CF478F"/>
    <w:rsid w:val="00DA3ACD"/>
    <w:rsid w:val="00F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86F7"/>
  <w15:chartTrackingRefBased/>
  <w15:docId w15:val="{28951D91-9B86-42C6-89FC-EFB3343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6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Ossi</dc:creator>
  <cp:keywords/>
  <dc:description/>
  <cp:lastModifiedBy>Ossi</cp:lastModifiedBy>
  <cp:revision>3</cp:revision>
  <cp:lastPrinted>2024-06-18T22:04:00Z</cp:lastPrinted>
  <dcterms:created xsi:type="dcterms:W3CDTF">2024-06-18T20:49:00Z</dcterms:created>
  <dcterms:modified xsi:type="dcterms:W3CDTF">2024-06-18T22:15:00Z</dcterms:modified>
</cp:coreProperties>
</file>